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AB0" w:rsidRDefault="000B65A0" w:rsidP="0076672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ESSAI DE PPO sur la formation au brevet fédéral d’aïkido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4552"/>
        <w:gridCol w:w="2641"/>
        <w:gridCol w:w="5139"/>
      </w:tblGrid>
      <w:tr w:rsidR="0056647D" w:rsidRPr="0056647D" w:rsidTr="00A60F2D">
        <w:tc>
          <w:tcPr>
            <w:tcW w:w="1951" w:type="dxa"/>
          </w:tcPr>
          <w:p w:rsidR="0056647D" w:rsidRPr="0056647D" w:rsidRDefault="0056647D" w:rsidP="008C5D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t>DATE :</w:t>
            </w:r>
          </w:p>
        </w:tc>
        <w:tc>
          <w:tcPr>
            <w:tcW w:w="1418" w:type="dxa"/>
          </w:tcPr>
          <w:p w:rsidR="0056647D" w:rsidRPr="0056647D" w:rsidRDefault="0056647D" w:rsidP="00A60F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4552" w:type="dxa"/>
          </w:tcPr>
          <w:p w:rsidR="0056647D" w:rsidRPr="0056647D" w:rsidRDefault="0056647D" w:rsidP="008C5D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2641" w:type="dxa"/>
          </w:tcPr>
          <w:p w:rsidR="0056647D" w:rsidRPr="0056647D" w:rsidRDefault="0056647D" w:rsidP="008C5D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5139" w:type="dxa"/>
          </w:tcPr>
          <w:p w:rsidR="0056647D" w:rsidRPr="0056647D" w:rsidRDefault="0056647D" w:rsidP="008C5D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t>THÈME :</w:t>
            </w:r>
          </w:p>
        </w:tc>
      </w:tr>
      <w:tr w:rsidR="0056647D" w:rsidTr="00A60F2D">
        <w:tc>
          <w:tcPr>
            <w:tcW w:w="1951" w:type="dxa"/>
            <w:tcBorders>
              <w:bottom w:val="single" w:sz="4" w:space="0" w:color="auto"/>
            </w:tcBorders>
          </w:tcPr>
          <w:p w:rsidR="0056647D" w:rsidRDefault="00FA62AB" w:rsidP="008C5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et 16 février 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47D" w:rsidRDefault="00FA62AB" w:rsidP="00A6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56647D" w:rsidRDefault="00FA62AB" w:rsidP="008C5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 à 3° dan</w:t>
            </w:r>
          </w:p>
          <w:p w:rsidR="008C530A" w:rsidRDefault="008C530A" w:rsidP="008C5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Expériences d’enseignement </w:t>
            </w:r>
          </w:p>
          <w:p w:rsidR="008C530A" w:rsidRDefault="008C530A" w:rsidP="008C5D7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très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hétérogène 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56647D" w:rsidRDefault="00FA62AB" w:rsidP="008C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H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A60F2D" w:rsidRDefault="00A60F2D" w:rsidP="008C5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FORMATION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PRÉPARATOIRE  AU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647D" w:rsidRDefault="00A60F2D" w:rsidP="008C5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BREVET FÉDÉRAL D’AÏKIDO</w:t>
            </w:r>
          </w:p>
          <w:p w:rsidR="0056647D" w:rsidRDefault="0056647D" w:rsidP="008C5D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2AB" w:rsidTr="009C60F0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2AB" w:rsidRPr="0056647D" w:rsidRDefault="00FA62AB" w:rsidP="008C5D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t>OBJECTIF GLOBAL :</w:t>
            </w:r>
          </w:p>
          <w:p w:rsidR="00FA62AB" w:rsidRDefault="00FA62AB" w:rsidP="008C5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Rendre les stagiaires autonomes dans la prise en charge de leur processus de formation.</w:t>
            </w:r>
          </w:p>
        </w:tc>
      </w:tr>
      <w:tr w:rsidR="0056647D" w:rsidTr="00A60F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47D" w:rsidRDefault="0056647D" w:rsidP="008C5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47D" w:rsidRDefault="0056647D" w:rsidP="00A6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47D" w:rsidRDefault="0056647D" w:rsidP="008C5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47D" w:rsidRDefault="0056647D" w:rsidP="008C5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47D" w:rsidRDefault="0056647D" w:rsidP="008C5D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47D" w:rsidRPr="0056647D" w:rsidTr="00A60F2D">
        <w:tc>
          <w:tcPr>
            <w:tcW w:w="1951" w:type="dxa"/>
            <w:tcBorders>
              <w:top w:val="single" w:sz="4" w:space="0" w:color="auto"/>
            </w:tcBorders>
          </w:tcPr>
          <w:p w:rsidR="0056647D" w:rsidRPr="0056647D" w:rsidRDefault="0056647D" w:rsidP="005664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t>PHASES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47D" w:rsidRPr="0056647D" w:rsidRDefault="0056647D" w:rsidP="00A60F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t>DURÉE :</w:t>
            </w:r>
          </w:p>
        </w:tc>
        <w:tc>
          <w:tcPr>
            <w:tcW w:w="4552" w:type="dxa"/>
            <w:tcBorders>
              <w:top w:val="single" w:sz="4" w:space="0" w:color="auto"/>
            </w:tcBorders>
          </w:tcPr>
          <w:p w:rsidR="0056647D" w:rsidRPr="0056647D" w:rsidRDefault="0056647D" w:rsidP="005664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OBJECTIF PÉDAGOGIQUE </w:t>
            </w:r>
            <w:proofErr w:type="gramStart"/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t>ou</w:t>
            </w:r>
            <w:proofErr w:type="gramEnd"/>
          </w:p>
          <w:p w:rsidR="0056647D" w:rsidRPr="0056647D" w:rsidRDefault="0056647D" w:rsidP="005664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t>OPÉRATIONNEL :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56647D" w:rsidRPr="0056647D" w:rsidRDefault="0056647D" w:rsidP="005664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t>MISE EN SITUATION</w:t>
            </w:r>
          </w:p>
          <w:p w:rsidR="0056647D" w:rsidRPr="0056647D" w:rsidRDefault="0056647D" w:rsidP="005664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t>MOYENS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56647D" w:rsidRPr="0056647D" w:rsidRDefault="0056647D" w:rsidP="005664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t>CONSIGNES</w:t>
            </w:r>
          </w:p>
        </w:tc>
      </w:tr>
      <w:tr w:rsidR="0056647D" w:rsidTr="00A60F2D">
        <w:tc>
          <w:tcPr>
            <w:tcW w:w="1951" w:type="dxa"/>
          </w:tcPr>
          <w:p w:rsidR="0056647D" w:rsidRDefault="0056647D" w:rsidP="00FB2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Prise en mains :</w:t>
            </w:r>
          </w:p>
        </w:tc>
        <w:tc>
          <w:tcPr>
            <w:tcW w:w="1418" w:type="dxa"/>
          </w:tcPr>
          <w:p w:rsidR="0056647D" w:rsidRDefault="0056647D" w:rsidP="00A6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1H</w:t>
            </w:r>
          </w:p>
        </w:tc>
        <w:tc>
          <w:tcPr>
            <w:tcW w:w="4552" w:type="dxa"/>
          </w:tcPr>
          <w:p w:rsidR="0056647D" w:rsidRDefault="0056647D" w:rsidP="008C5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ECD comprendre le processus de formation proposé</w:t>
            </w: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56647D" w:rsidRDefault="0056647D" w:rsidP="008C5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Présentation du livret de formation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7D" w:rsidRDefault="0056647D" w:rsidP="00A626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pas hésiter à poser des questions</w:t>
            </w:r>
          </w:p>
        </w:tc>
      </w:tr>
      <w:tr w:rsidR="0056647D" w:rsidTr="00A60F2D">
        <w:tc>
          <w:tcPr>
            <w:tcW w:w="1951" w:type="dxa"/>
          </w:tcPr>
          <w:p w:rsidR="0056647D" w:rsidRDefault="0056647D" w:rsidP="00FB2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47D" w:rsidRDefault="0056647D" w:rsidP="00A6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2" w:type="dxa"/>
          </w:tcPr>
          <w:p w:rsidR="0056647D" w:rsidRDefault="0056647D" w:rsidP="008C5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ECD de cerner les exigences de l’examen</w:t>
            </w: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56647D" w:rsidRDefault="0056647D" w:rsidP="008C5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Présentation des modalités de l’examen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47D" w:rsidRDefault="0056647D" w:rsidP="00A626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47D" w:rsidTr="00A60F2D">
        <w:tc>
          <w:tcPr>
            <w:tcW w:w="1951" w:type="dxa"/>
          </w:tcPr>
          <w:p w:rsidR="0056647D" w:rsidRDefault="0056647D" w:rsidP="00FB2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47D" w:rsidRDefault="0056647D" w:rsidP="00A6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2" w:type="dxa"/>
          </w:tcPr>
          <w:p w:rsidR="0056647D" w:rsidRDefault="00A6262B" w:rsidP="008C5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ECD de se positionner sur les modalités futures de la formation</w:t>
            </w: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56647D" w:rsidRDefault="00A6262B" w:rsidP="008C5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Répondre au questionnaire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Default="0056647D" w:rsidP="00A626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F2D" w:rsidTr="00A60F2D">
        <w:tc>
          <w:tcPr>
            <w:tcW w:w="1951" w:type="dxa"/>
          </w:tcPr>
          <w:p w:rsidR="00A60F2D" w:rsidRDefault="00FB252C" w:rsidP="00FB2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PÉDAGOGIE THÉORIQUE</w:t>
            </w:r>
          </w:p>
          <w:p w:rsidR="00435844" w:rsidRDefault="00435844" w:rsidP="00FB2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418" w:type="dxa"/>
          </w:tcPr>
          <w:p w:rsidR="00A60F2D" w:rsidRDefault="00435844" w:rsidP="00A6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60F2D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52" w:type="dxa"/>
          </w:tcPr>
          <w:p w:rsidR="00A60F2D" w:rsidRDefault="00A60F2D" w:rsidP="008C5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ECD de construire une séquence présentée sous forme de PPO</w:t>
            </w: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A60F2D" w:rsidRDefault="00A60F2D" w:rsidP="008C5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Préparer une fiche prenant la formation comme exemple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D" w:rsidRDefault="00435844" w:rsidP="00A626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contenter des grandes lignes </w:t>
            </w:r>
          </w:p>
          <w:p w:rsidR="00435844" w:rsidRDefault="00435844" w:rsidP="00A626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mettre par groupes</w:t>
            </w:r>
          </w:p>
        </w:tc>
      </w:tr>
      <w:tr w:rsidR="00FB252C" w:rsidTr="00435844">
        <w:tc>
          <w:tcPr>
            <w:tcW w:w="1951" w:type="dxa"/>
          </w:tcPr>
          <w:p w:rsidR="00FB252C" w:rsidRDefault="00FB252C" w:rsidP="00FB2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52C" w:rsidRDefault="00435844" w:rsidP="00A6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1H</w:t>
            </w:r>
          </w:p>
          <w:p w:rsidR="00FC2C9B" w:rsidRDefault="00FC2C9B" w:rsidP="00A6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2C9B" w:rsidRDefault="00FC2C9B" w:rsidP="00A6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52" w:type="dxa"/>
          </w:tcPr>
          <w:p w:rsidR="00FB252C" w:rsidRDefault="00FB252C" w:rsidP="008C5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ECD de percevoir le contexte entourant l’enseignement</w:t>
            </w: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FB252C" w:rsidRDefault="00FB252C" w:rsidP="008C5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Compléter le doc sur le contexte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C" w:rsidRDefault="00FB252C" w:rsidP="00A626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Essayer de trouver tous les facteurs conditionnant un cours</w:t>
            </w:r>
          </w:p>
        </w:tc>
      </w:tr>
      <w:tr w:rsidR="00FB252C" w:rsidTr="00435844">
        <w:tc>
          <w:tcPr>
            <w:tcW w:w="1951" w:type="dxa"/>
          </w:tcPr>
          <w:p w:rsidR="00FB252C" w:rsidRDefault="00FB252C" w:rsidP="00FB2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PÉDAGOGIE PRATIQUE</w:t>
            </w:r>
          </w:p>
          <w:p w:rsidR="00435844" w:rsidRDefault="00435844" w:rsidP="00FB2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2H</w:t>
            </w:r>
          </w:p>
          <w:p w:rsidR="00041B4A" w:rsidRDefault="00041B4A" w:rsidP="00FB2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52C" w:rsidRDefault="00435844" w:rsidP="00A6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B252C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52" w:type="dxa"/>
          </w:tcPr>
          <w:p w:rsidR="00FB252C" w:rsidRDefault="00FB252C" w:rsidP="008C5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041B4A"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="00FA62AB">
              <w:rPr>
                <w:rFonts w:ascii="Arial" w:hAnsi="Arial" w:cs="Arial"/>
                <w:sz w:val="24"/>
                <w:szCs w:val="24"/>
              </w:rPr>
              <w:t>anim</w:t>
            </w:r>
            <w:r w:rsidR="00041B4A">
              <w:rPr>
                <w:rFonts w:ascii="Arial" w:hAnsi="Arial" w:cs="Arial"/>
                <w:sz w:val="24"/>
                <w:szCs w:val="24"/>
              </w:rPr>
              <w:t>er</w:t>
            </w:r>
            <w:proofErr w:type="gramEnd"/>
            <w:r w:rsidR="00FA62AB">
              <w:rPr>
                <w:rFonts w:ascii="Arial" w:hAnsi="Arial" w:cs="Arial"/>
                <w:sz w:val="24"/>
                <w:szCs w:val="24"/>
              </w:rPr>
              <w:t xml:space="preserve"> d’un cours</w:t>
            </w:r>
          </w:p>
          <w:p w:rsidR="00FA62AB" w:rsidRDefault="00FA62AB" w:rsidP="008C5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ECD proposer une succession de situation cohérente</w:t>
            </w:r>
          </w:p>
          <w:p w:rsidR="00FC2C9B" w:rsidRDefault="00FC2C9B" w:rsidP="008C5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FB252C" w:rsidRDefault="00041B4A" w:rsidP="008C5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Participer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à </w:t>
            </w:r>
            <w:r w:rsidR="00FB252C">
              <w:rPr>
                <w:rFonts w:ascii="Arial" w:hAnsi="Arial" w:cs="Arial"/>
                <w:sz w:val="24"/>
                <w:szCs w:val="24"/>
              </w:rPr>
              <w:t xml:space="preserve"> un</w:t>
            </w:r>
            <w:proofErr w:type="gramEnd"/>
            <w:r w:rsidR="00FB252C">
              <w:rPr>
                <w:rFonts w:ascii="Arial" w:hAnsi="Arial" w:cs="Arial"/>
                <w:sz w:val="24"/>
                <w:szCs w:val="24"/>
              </w:rPr>
              <w:t xml:space="preserve"> « cours relais »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C" w:rsidRDefault="00FB252C" w:rsidP="00A626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Enchaîner les propositions « logiquement »</w:t>
            </w:r>
          </w:p>
          <w:p w:rsidR="00FB252C" w:rsidRDefault="00FB252C" w:rsidP="00A626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Noter leur succession </w:t>
            </w:r>
          </w:p>
          <w:p w:rsidR="00FB252C" w:rsidRDefault="00FB252C" w:rsidP="00A626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déduire les différentes stratégies possibles </w:t>
            </w:r>
          </w:p>
        </w:tc>
      </w:tr>
      <w:tr w:rsidR="001D06EB" w:rsidTr="001D06EB">
        <w:trPr>
          <w:trHeight w:val="986"/>
        </w:trPr>
        <w:tc>
          <w:tcPr>
            <w:tcW w:w="1951" w:type="dxa"/>
          </w:tcPr>
          <w:p w:rsidR="001D06EB" w:rsidRPr="0056647D" w:rsidRDefault="001D06EB" w:rsidP="001D0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PHASES</w:t>
            </w:r>
          </w:p>
        </w:tc>
        <w:tc>
          <w:tcPr>
            <w:tcW w:w="1418" w:type="dxa"/>
          </w:tcPr>
          <w:p w:rsidR="001D06EB" w:rsidRPr="0056647D" w:rsidRDefault="001D06EB" w:rsidP="001D0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t>DURÉE :</w:t>
            </w:r>
          </w:p>
        </w:tc>
        <w:tc>
          <w:tcPr>
            <w:tcW w:w="4552" w:type="dxa"/>
          </w:tcPr>
          <w:p w:rsidR="001D06EB" w:rsidRPr="0056647D" w:rsidRDefault="001D06EB" w:rsidP="001D0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OBJECTIF PÉDAGOGIQUE </w:t>
            </w:r>
            <w:proofErr w:type="gramStart"/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t>ou</w:t>
            </w:r>
            <w:proofErr w:type="gramEnd"/>
          </w:p>
          <w:p w:rsidR="001D06EB" w:rsidRPr="0056647D" w:rsidRDefault="001D06EB" w:rsidP="001D0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t>OPÉRATIONNEL :</w:t>
            </w: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1D06EB" w:rsidRPr="0056647D" w:rsidRDefault="001D06EB" w:rsidP="001D0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t>MISE EN SITUATION</w:t>
            </w:r>
          </w:p>
          <w:p w:rsidR="001D06EB" w:rsidRPr="0056647D" w:rsidRDefault="001D06EB" w:rsidP="001D0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t>MOYENS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EB" w:rsidRPr="0056647D" w:rsidRDefault="001D06EB" w:rsidP="001D0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47D">
              <w:rPr>
                <w:rFonts w:ascii="Arial" w:hAnsi="Arial" w:cs="Arial"/>
                <w:b/>
                <w:bCs/>
                <w:sz w:val="24"/>
                <w:szCs w:val="24"/>
              </w:rPr>
              <w:t>CONSIGNES</w:t>
            </w:r>
          </w:p>
        </w:tc>
      </w:tr>
      <w:tr w:rsidR="001D06EB" w:rsidTr="00435844">
        <w:trPr>
          <w:trHeight w:val="1390"/>
        </w:trPr>
        <w:tc>
          <w:tcPr>
            <w:tcW w:w="1951" w:type="dxa"/>
          </w:tcPr>
          <w:p w:rsidR="001D06EB" w:rsidRDefault="001D06EB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PÉDAGOGIE PRATIQUE</w:t>
            </w:r>
          </w:p>
          <w:p w:rsidR="001D06EB" w:rsidRDefault="001D06EB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6EB" w:rsidRDefault="001D06EB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1H</w:t>
            </w:r>
          </w:p>
        </w:tc>
        <w:tc>
          <w:tcPr>
            <w:tcW w:w="4552" w:type="dxa"/>
          </w:tcPr>
          <w:p w:rsidR="001D06EB" w:rsidRDefault="001D06EB" w:rsidP="001D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ECD de Réinvestir les éléments vus le matin </w:t>
            </w: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1D06EB" w:rsidRDefault="001D06EB" w:rsidP="001D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Construction technique d’un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kihon</w:t>
            </w:r>
            <w:proofErr w:type="spellEnd"/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EB" w:rsidRDefault="001D06EB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 groupe :</w:t>
            </w:r>
          </w:p>
          <w:p w:rsidR="001D06EB" w:rsidRDefault="001D06EB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Chaque groupe prend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kihon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charge </w:t>
            </w:r>
          </w:p>
          <w:p w:rsidR="001D06EB" w:rsidRDefault="001D06EB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6EB" w:rsidRDefault="001D06EB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6EB" w:rsidTr="002C0B79">
        <w:trPr>
          <w:trHeight w:val="1555"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1D06EB" w:rsidRDefault="001D06EB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TECHNICO - PÉDAGOGIE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D06EB" w:rsidRDefault="001D06EB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1H30</w:t>
            </w:r>
          </w:p>
        </w:tc>
        <w:tc>
          <w:tcPr>
            <w:tcW w:w="4552" w:type="dxa"/>
            <w:tcBorders>
              <w:bottom w:val="single" w:sz="4" w:space="0" w:color="000000" w:themeColor="text1"/>
            </w:tcBorders>
          </w:tcPr>
          <w:p w:rsidR="001D06EB" w:rsidRDefault="001D06EB" w:rsidP="001D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ECD de démontrer une technique</w:t>
            </w:r>
          </w:p>
          <w:p w:rsidR="001D06EB" w:rsidRDefault="001D06EB" w:rsidP="001D06EB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6EB" w:rsidRDefault="001D06EB" w:rsidP="001D06EB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6EB" w:rsidRDefault="001D06EB" w:rsidP="001D0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D06EB" w:rsidRDefault="001D06EB" w:rsidP="001D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Varier les angles </w:t>
            </w:r>
          </w:p>
          <w:p w:rsidR="001D06EB" w:rsidRDefault="001D06EB" w:rsidP="001D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points clefs</w:t>
            </w:r>
          </w:p>
          <w:p w:rsidR="001D06EB" w:rsidRDefault="001D06EB" w:rsidP="001D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Marquer les 3 phases</w:t>
            </w:r>
          </w:p>
          <w:p w:rsidR="001D06EB" w:rsidRDefault="001D06EB" w:rsidP="001D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Avec fluidité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6EB" w:rsidRDefault="002E388C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D06EB">
              <w:rPr>
                <w:rFonts w:ascii="Arial" w:hAnsi="Arial" w:cs="Arial"/>
                <w:sz w:val="24"/>
                <w:szCs w:val="24"/>
              </w:rPr>
              <w:t xml:space="preserve"> groupe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D06EB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2E388C" w:rsidRDefault="002E388C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Chaque groupe prend une technique en charge :</w:t>
            </w:r>
          </w:p>
          <w:p w:rsidR="002E388C" w:rsidRDefault="002E388C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SW, 1HHW, 1 TW, 1 UW, </w:t>
            </w:r>
          </w:p>
          <w:p w:rsidR="002E388C" w:rsidRDefault="002E388C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ARME, 1 RANDORI</w:t>
            </w:r>
          </w:p>
          <w:p w:rsidR="001D06EB" w:rsidRDefault="001D06EB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6EB" w:rsidTr="00F92BD3">
        <w:tc>
          <w:tcPr>
            <w:tcW w:w="1951" w:type="dxa"/>
          </w:tcPr>
          <w:p w:rsidR="001D06EB" w:rsidRDefault="001D06EB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PÉDAGOGIE</w:t>
            </w:r>
          </w:p>
          <w:p w:rsidR="000D4026" w:rsidRDefault="000D4026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4026" w:rsidRDefault="000D4026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RETOURS</w:t>
            </w:r>
          </w:p>
        </w:tc>
        <w:tc>
          <w:tcPr>
            <w:tcW w:w="1418" w:type="dxa"/>
          </w:tcPr>
          <w:p w:rsidR="001D06EB" w:rsidRDefault="001D06EB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1H</w:t>
            </w:r>
          </w:p>
        </w:tc>
        <w:tc>
          <w:tcPr>
            <w:tcW w:w="4552" w:type="dxa"/>
          </w:tcPr>
          <w:p w:rsidR="001D06EB" w:rsidRDefault="001D06EB" w:rsidP="001D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ECD de mettre en place une stratégie personnelle de progression</w:t>
            </w: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1D06EB" w:rsidRDefault="001D06EB" w:rsidP="001D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-Commencer par les sujets de construction technique</w:t>
            </w:r>
          </w:p>
          <w:p w:rsidR="001D06EB" w:rsidRDefault="001D06EB" w:rsidP="001D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Aborder dans un 2</w:t>
            </w:r>
            <w:r w:rsidRPr="001D06EB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temps les sujets portant sur des principes</w:t>
            </w:r>
          </w:p>
        </w:tc>
        <w:tc>
          <w:tcPr>
            <w:tcW w:w="5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8C" w:rsidRDefault="002E388C" w:rsidP="001D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Chercher à identifier :</w:t>
            </w:r>
          </w:p>
          <w:p w:rsidR="001D06EB" w:rsidRDefault="002E388C" w:rsidP="002E388C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388C">
              <w:rPr>
                <w:rFonts w:ascii="Arial" w:hAnsi="Arial" w:cs="Arial"/>
                <w:sz w:val="24"/>
                <w:szCs w:val="24"/>
              </w:rPr>
              <w:t>le</w:t>
            </w:r>
            <w:proofErr w:type="gramEnd"/>
            <w:r w:rsidRPr="002E388C">
              <w:rPr>
                <w:rFonts w:ascii="Arial" w:hAnsi="Arial" w:cs="Arial"/>
                <w:sz w:val="24"/>
                <w:szCs w:val="24"/>
              </w:rPr>
              <w:t xml:space="preserve"> sens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E388C" w:rsidRDefault="002E388C" w:rsidP="002E388C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logique de la construction,</w:t>
            </w:r>
          </w:p>
          <w:p w:rsidR="002E388C" w:rsidRPr="002E388C" w:rsidRDefault="002E388C" w:rsidP="002E388C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l’utilité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dans la progression du pratiquant,</w:t>
            </w:r>
          </w:p>
        </w:tc>
      </w:tr>
      <w:tr w:rsidR="001D06EB" w:rsidTr="001D06EB">
        <w:tc>
          <w:tcPr>
            <w:tcW w:w="1951" w:type="dxa"/>
          </w:tcPr>
          <w:p w:rsidR="001D06EB" w:rsidRDefault="001D06EB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ORAL </w:t>
            </w:r>
          </w:p>
          <w:p w:rsidR="001D06EB" w:rsidRDefault="001D06EB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6EB" w:rsidRDefault="001D06EB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1H30</w:t>
            </w:r>
          </w:p>
        </w:tc>
        <w:tc>
          <w:tcPr>
            <w:tcW w:w="4552" w:type="dxa"/>
          </w:tcPr>
          <w:p w:rsidR="001D06EB" w:rsidRDefault="001D06EB" w:rsidP="001D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ECD de synthétiser les doc proposer</w:t>
            </w:r>
          </w:p>
          <w:p w:rsidR="001D06EB" w:rsidRDefault="001D06EB" w:rsidP="001D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ECD d’exposer les travaux du groupe</w:t>
            </w: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1D06EB" w:rsidRDefault="001D06EB" w:rsidP="001D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Préparer une fiche de synthèse sur les différents sujets</w:t>
            </w:r>
          </w:p>
        </w:tc>
        <w:tc>
          <w:tcPr>
            <w:tcW w:w="5139" w:type="dxa"/>
            <w:tcBorders>
              <w:left w:val="single" w:sz="4" w:space="0" w:color="auto"/>
              <w:right w:val="single" w:sz="4" w:space="0" w:color="auto"/>
            </w:tcBorders>
          </w:tcPr>
          <w:p w:rsidR="001D06EB" w:rsidRDefault="001D06EB" w:rsidP="001D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groupes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groupe par sujet )</w:t>
            </w:r>
          </w:p>
          <w:p w:rsidR="00F66506" w:rsidRDefault="00F66506" w:rsidP="001D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Traitement des 6 sujets du module 1</w:t>
            </w:r>
          </w:p>
          <w:p w:rsidR="00B309C9" w:rsidRDefault="00B309C9" w:rsidP="001D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apparaître les grande lignes et la logique d’approche.</w:t>
            </w:r>
          </w:p>
        </w:tc>
      </w:tr>
      <w:tr w:rsidR="001D06EB" w:rsidTr="00F92BD3">
        <w:tc>
          <w:tcPr>
            <w:tcW w:w="1951" w:type="dxa"/>
          </w:tcPr>
          <w:p w:rsidR="001D06EB" w:rsidRDefault="001D06EB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BILAN</w:t>
            </w:r>
          </w:p>
          <w:p w:rsidR="007864C0" w:rsidRDefault="007864C0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retour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au calme )</w:t>
            </w:r>
          </w:p>
        </w:tc>
        <w:tc>
          <w:tcPr>
            <w:tcW w:w="1418" w:type="dxa"/>
          </w:tcPr>
          <w:p w:rsidR="001D06EB" w:rsidRDefault="001D06EB" w:rsidP="001D0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1H</w:t>
            </w:r>
          </w:p>
        </w:tc>
        <w:tc>
          <w:tcPr>
            <w:tcW w:w="4552" w:type="dxa"/>
          </w:tcPr>
          <w:p w:rsidR="00B6756D" w:rsidRDefault="00B6756D" w:rsidP="001D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ECD d’exprimer les points :</w:t>
            </w:r>
          </w:p>
          <w:p w:rsidR="001D06EB" w:rsidRDefault="00B6756D" w:rsidP="00B6756D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56D">
              <w:rPr>
                <w:rFonts w:ascii="Arial" w:hAnsi="Arial" w:cs="Arial"/>
                <w:sz w:val="24"/>
                <w:szCs w:val="24"/>
              </w:rPr>
              <w:t>qui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sont compris,</w:t>
            </w:r>
          </w:p>
          <w:p w:rsidR="00B6756D" w:rsidRPr="00B6756D" w:rsidRDefault="00B6756D" w:rsidP="00B6756D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sont à éclairer</w:t>
            </w: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1D06EB" w:rsidRDefault="00B6756D" w:rsidP="001D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Retours sur les apports du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</w:t>
            </w:r>
            <w:proofErr w:type="spellEnd"/>
          </w:p>
        </w:tc>
        <w:tc>
          <w:tcPr>
            <w:tcW w:w="5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B" w:rsidRDefault="002D1375" w:rsidP="001D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 partir des 3 fiches sur la stratégie pour se préparer</w:t>
            </w:r>
          </w:p>
        </w:tc>
      </w:tr>
    </w:tbl>
    <w:p w:rsidR="008C5D75" w:rsidRPr="008C5D75" w:rsidRDefault="008C5D75" w:rsidP="008C5D75">
      <w:pPr>
        <w:rPr>
          <w:rFonts w:ascii="Arial" w:hAnsi="Arial" w:cs="Arial"/>
          <w:sz w:val="24"/>
          <w:szCs w:val="24"/>
        </w:rPr>
      </w:pPr>
    </w:p>
    <w:sectPr w:rsidR="008C5D75" w:rsidRPr="008C5D75" w:rsidSect="0056647D">
      <w:headerReference w:type="default" r:id="rId8"/>
      <w:footerReference w:type="default" r:id="rId9"/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632" w:rsidRDefault="00957632" w:rsidP="00F50C27">
      <w:pPr>
        <w:spacing w:after="0" w:line="240" w:lineRule="auto"/>
      </w:pPr>
      <w:r>
        <w:separator/>
      </w:r>
    </w:p>
  </w:endnote>
  <w:endnote w:type="continuationSeparator" w:id="0">
    <w:p w:rsidR="00957632" w:rsidRDefault="00957632" w:rsidP="00F5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D41" w:rsidRDefault="00506DBC" w:rsidP="00B91D41">
    <w:pPr>
      <w:pStyle w:val="Pieddepage"/>
    </w:pPr>
    <w:r>
      <w:t xml:space="preserve">BREVET FÉDÉRAL </w:t>
    </w:r>
    <w:r w:rsidR="008C5D75">
      <w:t>PACA 20 - 21</w:t>
    </w:r>
    <w:r>
      <w:ptab w:relativeTo="margin" w:alignment="center" w:leader="none"/>
    </w:r>
    <w:r>
      <w:t>06.02.20</w:t>
    </w:r>
    <w:r>
      <w:ptab w:relativeTo="margin" w:alignment="right" w:leader="none"/>
    </w:r>
    <w:r>
      <w:t>Bruno Rivière Délégué Fédéral Régional PACA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632" w:rsidRDefault="00957632" w:rsidP="00F50C27">
      <w:pPr>
        <w:spacing w:after="0" w:line="240" w:lineRule="auto"/>
      </w:pPr>
      <w:r>
        <w:separator/>
      </w:r>
    </w:p>
  </w:footnote>
  <w:footnote w:type="continuationSeparator" w:id="0">
    <w:p w:rsidR="00957632" w:rsidRDefault="00957632" w:rsidP="00F5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ayout w:type="fixed"/>
      <w:tblLook w:val="04A0" w:firstRow="1" w:lastRow="0" w:firstColumn="1" w:lastColumn="0" w:noHBand="0" w:noVBand="1"/>
    </w:tblPr>
    <w:tblGrid>
      <w:gridCol w:w="3936"/>
      <w:gridCol w:w="8221"/>
      <w:gridCol w:w="3544"/>
    </w:tblGrid>
    <w:tr w:rsidR="001B548B" w:rsidTr="0056647D">
      <w:tc>
        <w:tcPr>
          <w:tcW w:w="3936" w:type="dxa"/>
          <w:vAlign w:val="center"/>
        </w:tcPr>
        <w:p w:rsidR="001B548B" w:rsidRPr="00D8513E" w:rsidRDefault="00D8513E" w:rsidP="0056647D">
          <w:pPr>
            <w:jc w:val="center"/>
            <w:rPr>
              <w:rFonts w:ascii="Times New Roman" w:eastAsia="Times New Roman" w:hAnsi="Times New Roman"/>
            </w:rPr>
          </w:pPr>
          <w:r>
            <w:fldChar w:fldCharType="begin"/>
          </w:r>
          <w:r>
            <w:instrText xml:space="preserve"> INCLUDEPICTURE "/var/folders/6l/067r94vs0qs5d537nwrztsnc0000gn/T/com.microsoft.Word/WebArchiveCopyPasteTempFiles/Z" \* MERGEFORMATINET </w:instrText>
          </w:r>
          <w:r>
            <w:fldChar w:fldCharType="separate"/>
          </w:r>
          <w:r w:rsidR="00C14799">
            <w:rPr>
              <w:noProof/>
            </w:rPr>
            <w:fldChar w:fldCharType="begin"/>
          </w:r>
          <w:r w:rsidR="00C14799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C14799">
            <w:rPr>
              <w:noProof/>
            </w:rPr>
            <w:fldChar w:fldCharType="separate"/>
          </w:r>
          <w:r w:rsidR="009748A4">
            <w:rPr>
              <w:noProof/>
            </w:rPr>
            <w:fldChar w:fldCharType="begin"/>
          </w:r>
          <w:r w:rsidR="009748A4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9748A4">
            <w:rPr>
              <w:noProof/>
            </w:rPr>
            <w:fldChar w:fldCharType="separate"/>
          </w:r>
          <w:r w:rsidR="00D8142B">
            <w:rPr>
              <w:noProof/>
            </w:rPr>
            <w:fldChar w:fldCharType="begin"/>
          </w:r>
          <w:r w:rsidR="00D8142B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D8142B">
            <w:rPr>
              <w:noProof/>
            </w:rPr>
            <w:fldChar w:fldCharType="separate"/>
          </w:r>
          <w:r w:rsidR="00563B33">
            <w:rPr>
              <w:noProof/>
            </w:rPr>
            <w:fldChar w:fldCharType="begin"/>
          </w:r>
          <w:r w:rsidR="00563B33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563B33">
            <w:rPr>
              <w:noProof/>
            </w:rPr>
            <w:fldChar w:fldCharType="separate"/>
          </w:r>
          <w:r w:rsidR="00F7489C">
            <w:rPr>
              <w:noProof/>
            </w:rPr>
            <w:fldChar w:fldCharType="begin"/>
          </w:r>
          <w:r w:rsidR="00F7489C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F7489C">
            <w:rPr>
              <w:noProof/>
            </w:rPr>
            <w:fldChar w:fldCharType="separate"/>
          </w:r>
          <w:r w:rsidR="008606F0">
            <w:rPr>
              <w:noProof/>
            </w:rPr>
            <w:fldChar w:fldCharType="begin"/>
          </w:r>
          <w:r w:rsidR="008606F0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8606F0">
            <w:rPr>
              <w:noProof/>
            </w:rPr>
            <w:fldChar w:fldCharType="separate"/>
          </w:r>
          <w:r w:rsidR="00957632">
            <w:rPr>
              <w:noProof/>
            </w:rPr>
            <w:fldChar w:fldCharType="begin"/>
          </w:r>
          <w:r w:rsidR="00957632">
            <w:rPr>
              <w:noProof/>
            </w:rPr>
            <w:instrText xml:space="preserve"> </w:instrText>
          </w:r>
          <w:r w:rsidR="00957632">
            <w:rPr>
              <w:noProof/>
            </w:rPr>
            <w:instrText>INCLUDEPICTURE  "/var/folders/6l/067r94vs0qs5d537nwrztsnc0000gn/T</w:instrText>
          </w:r>
          <w:r w:rsidR="00957632">
            <w:rPr>
              <w:noProof/>
            </w:rPr>
            <w:instrText>/com.microsoft.Word/WebArchiveCopyPasteTempFiles/Z" \* MERGEFORMATINET</w:instrText>
          </w:r>
          <w:r w:rsidR="00957632">
            <w:rPr>
              <w:noProof/>
            </w:rPr>
            <w:instrText xml:space="preserve"> </w:instrText>
          </w:r>
          <w:r w:rsidR="00957632">
            <w:rPr>
              <w:noProof/>
            </w:rPr>
            <w:fldChar w:fldCharType="separate"/>
          </w:r>
          <w:r w:rsidR="0095763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img_12" o:spid="_x0000_i1025" type="#_x0000_t75" alt="Résultat de recherche d'images pour &quot;logo ffaaa&quot;" style="width:115.8pt;height:80.9pt;mso-width-percent:0;mso-height-percent:0;mso-width-percent:0;mso-height-percent:0">
                <v:imagedata r:id="rId1" r:href="rId2"/>
              </v:shape>
            </w:pict>
          </w:r>
          <w:r w:rsidR="00957632">
            <w:rPr>
              <w:noProof/>
            </w:rPr>
            <w:fldChar w:fldCharType="end"/>
          </w:r>
          <w:r w:rsidR="008606F0">
            <w:rPr>
              <w:noProof/>
            </w:rPr>
            <w:fldChar w:fldCharType="end"/>
          </w:r>
          <w:r w:rsidR="00F7489C">
            <w:rPr>
              <w:noProof/>
            </w:rPr>
            <w:fldChar w:fldCharType="end"/>
          </w:r>
          <w:r w:rsidR="00563B33">
            <w:rPr>
              <w:noProof/>
            </w:rPr>
            <w:fldChar w:fldCharType="end"/>
          </w:r>
          <w:r w:rsidR="00D8142B">
            <w:rPr>
              <w:noProof/>
            </w:rPr>
            <w:fldChar w:fldCharType="end"/>
          </w:r>
          <w:r w:rsidR="009748A4">
            <w:rPr>
              <w:noProof/>
            </w:rPr>
            <w:fldChar w:fldCharType="end"/>
          </w:r>
          <w:r w:rsidR="00C14799">
            <w:rPr>
              <w:noProof/>
            </w:rPr>
            <w:fldChar w:fldCharType="end"/>
          </w:r>
          <w:r>
            <w:fldChar w:fldCharType="end"/>
          </w:r>
        </w:p>
      </w:tc>
      <w:tc>
        <w:tcPr>
          <w:tcW w:w="8221" w:type="dxa"/>
          <w:vAlign w:val="center"/>
        </w:tcPr>
        <w:p w:rsidR="008F0FC6" w:rsidRDefault="001B548B" w:rsidP="008F0FC6">
          <w:pPr>
            <w:pStyle w:val="En-tte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AÏKIDO</w:t>
          </w:r>
        </w:p>
        <w:p w:rsidR="008F0FC6" w:rsidRDefault="00AA5AB0" w:rsidP="008F0FC6">
          <w:pPr>
            <w:pStyle w:val="En-tte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BREVET FEDERAL</w:t>
          </w:r>
          <w:r w:rsidR="008F0FC6">
            <w:rPr>
              <w:rFonts w:ascii="Arial" w:hAnsi="Arial" w:cs="Arial"/>
              <w:b/>
              <w:sz w:val="36"/>
              <w:szCs w:val="36"/>
            </w:rPr>
            <w:t xml:space="preserve"> </w:t>
          </w:r>
        </w:p>
        <w:p w:rsidR="0089137E" w:rsidRPr="0089137E" w:rsidRDefault="0089137E" w:rsidP="0089137E">
          <w:pPr>
            <w:pStyle w:val="En-tte"/>
            <w:jc w:val="center"/>
            <w:rPr>
              <w:rFonts w:ascii="Arial" w:hAnsi="Arial" w:cs="Arial"/>
              <w:sz w:val="24"/>
              <w:szCs w:val="24"/>
            </w:rPr>
          </w:pPr>
          <w:r w:rsidRPr="0089137E">
            <w:rPr>
              <w:rFonts w:ascii="Arial" w:hAnsi="Arial" w:cs="Arial"/>
              <w:sz w:val="24"/>
              <w:szCs w:val="24"/>
            </w:rPr>
            <w:t>COLLÈGE TECHNIQUE RÉGIONAL</w:t>
          </w:r>
        </w:p>
        <w:p w:rsidR="001B548B" w:rsidRPr="0089137E" w:rsidRDefault="0089137E" w:rsidP="00270E1C">
          <w:pPr>
            <w:pStyle w:val="En-tte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9137E">
            <w:rPr>
              <w:rFonts w:ascii="Arial" w:hAnsi="Arial" w:cs="Arial"/>
              <w:b/>
              <w:sz w:val="24"/>
              <w:szCs w:val="24"/>
            </w:rPr>
            <w:t>LIGUE PROVENCE–ALPES–CÔTE D’AZUR</w:t>
          </w:r>
        </w:p>
        <w:p w:rsidR="006D551F" w:rsidRPr="002F0467" w:rsidRDefault="006D551F" w:rsidP="006D551F">
          <w:pPr>
            <w:pStyle w:val="En-tte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2019</w:t>
          </w:r>
          <w:r w:rsidR="00270E1C">
            <w:rPr>
              <w:rFonts w:ascii="Arial" w:hAnsi="Arial" w:cs="Arial"/>
              <w:b/>
              <w:sz w:val="24"/>
              <w:szCs w:val="24"/>
            </w:rPr>
            <w:t xml:space="preserve"> - </w:t>
          </w:r>
          <w:r w:rsidR="00ED0375">
            <w:rPr>
              <w:rFonts w:ascii="Arial" w:hAnsi="Arial" w:cs="Arial"/>
              <w:b/>
              <w:sz w:val="24"/>
              <w:szCs w:val="24"/>
            </w:rPr>
            <w:t>2021</w:t>
          </w:r>
        </w:p>
      </w:tc>
      <w:tc>
        <w:tcPr>
          <w:tcW w:w="3544" w:type="dxa"/>
          <w:vAlign w:val="center"/>
        </w:tcPr>
        <w:p w:rsidR="000E2291" w:rsidRDefault="00D93070" w:rsidP="0056647D">
          <w:pPr>
            <w:pStyle w:val="En-tte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i/>
              <w:noProof/>
              <w:lang w:eastAsia="fr-FR"/>
            </w:rPr>
            <w:drawing>
              <wp:inline distT="0" distB="0" distL="0" distR="0">
                <wp:extent cx="1104671" cy="504798"/>
                <wp:effectExtent l="19050" t="0" r="229" b="0"/>
                <wp:docPr id="3" name="il_fi" descr="http://cjporto.pt/www/images/stories/aikido/kanji_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cjporto.pt/www/images/stories/aikido/kanji_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67" cy="5101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2B9E" w:rsidRPr="003342BA" w:rsidRDefault="00491731" w:rsidP="00491731">
    <w:pPr>
      <w:pStyle w:val="En-tt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6AA7"/>
    <w:multiLevelType w:val="hybridMultilevel"/>
    <w:tmpl w:val="F0BACFBE"/>
    <w:lvl w:ilvl="0" w:tplc="BEDCAC2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2ECC"/>
    <w:multiLevelType w:val="hybridMultilevel"/>
    <w:tmpl w:val="DA080F8E"/>
    <w:lvl w:ilvl="0" w:tplc="4B00A732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F15061"/>
    <w:multiLevelType w:val="hybridMultilevel"/>
    <w:tmpl w:val="74A4219E"/>
    <w:lvl w:ilvl="0" w:tplc="7FAA2DB8">
      <w:start w:val="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40FE9"/>
    <w:multiLevelType w:val="hybridMultilevel"/>
    <w:tmpl w:val="9A2049BA"/>
    <w:lvl w:ilvl="0" w:tplc="3280E5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17868"/>
    <w:multiLevelType w:val="hybridMultilevel"/>
    <w:tmpl w:val="C85C1C8C"/>
    <w:lvl w:ilvl="0" w:tplc="D526B50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B7FB4"/>
    <w:multiLevelType w:val="hybridMultilevel"/>
    <w:tmpl w:val="EB1C3372"/>
    <w:lvl w:ilvl="0" w:tplc="66BE1564">
      <w:start w:val="22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F3D1E6F"/>
    <w:multiLevelType w:val="hybridMultilevel"/>
    <w:tmpl w:val="7B8C0FD2"/>
    <w:lvl w:ilvl="0" w:tplc="D916C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667A7"/>
    <w:multiLevelType w:val="hybridMultilevel"/>
    <w:tmpl w:val="DFDC80EA"/>
    <w:lvl w:ilvl="0" w:tplc="2BE8CC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5E4"/>
    <w:multiLevelType w:val="hybridMultilevel"/>
    <w:tmpl w:val="81C28ABC"/>
    <w:lvl w:ilvl="0" w:tplc="7C3C93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53962"/>
    <w:multiLevelType w:val="hybridMultilevel"/>
    <w:tmpl w:val="E190E10C"/>
    <w:lvl w:ilvl="0" w:tplc="CA9EBA3A">
      <w:start w:val="22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E5C192D"/>
    <w:multiLevelType w:val="hybridMultilevel"/>
    <w:tmpl w:val="4E94DA22"/>
    <w:lvl w:ilvl="0" w:tplc="427AA102">
      <w:start w:val="3"/>
      <w:numFmt w:val="bullet"/>
      <w:lvlText w:val="-"/>
      <w:lvlJc w:val="left"/>
      <w:pPr>
        <w:ind w:left="177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6F600B21"/>
    <w:multiLevelType w:val="hybridMultilevel"/>
    <w:tmpl w:val="EE2E100A"/>
    <w:lvl w:ilvl="0" w:tplc="9994363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12F4E"/>
    <w:multiLevelType w:val="hybridMultilevel"/>
    <w:tmpl w:val="7B8C0FD2"/>
    <w:lvl w:ilvl="0" w:tplc="D916C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27"/>
    <w:rsid w:val="00005370"/>
    <w:rsid w:val="00012C35"/>
    <w:rsid w:val="00026792"/>
    <w:rsid w:val="0002747A"/>
    <w:rsid w:val="0003115D"/>
    <w:rsid w:val="000328F6"/>
    <w:rsid w:val="00041B4A"/>
    <w:rsid w:val="0004314A"/>
    <w:rsid w:val="00044E35"/>
    <w:rsid w:val="000513F6"/>
    <w:rsid w:val="00052E27"/>
    <w:rsid w:val="00060BB6"/>
    <w:rsid w:val="000868F1"/>
    <w:rsid w:val="000903A2"/>
    <w:rsid w:val="00092C61"/>
    <w:rsid w:val="00092E41"/>
    <w:rsid w:val="000945F8"/>
    <w:rsid w:val="00096465"/>
    <w:rsid w:val="000A15E3"/>
    <w:rsid w:val="000A16E0"/>
    <w:rsid w:val="000A4B7E"/>
    <w:rsid w:val="000B3320"/>
    <w:rsid w:val="000B33C5"/>
    <w:rsid w:val="000B65A0"/>
    <w:rsid w:val="000C37E0"/>
    <w:rsid w:val="000C45C8"/>
    <w:rsid w:val="000D4026"/>
    <w:rsid w:val="000D5B1F"/>
    <w:rsid w:val="000D6DD7"/>
    <w:rsid w:val="000E2291"/>
    <w:rsid w:val="000E4863"/>
    <w:rsid w:val="000E624D"/>
    <w:rsid w:val="000F2339"/>
    <w:rsid w:val="000F5481"/>
    <w:rsid w:val="00107C0A"/>
    <w:rsid w:val="00111EC3"/>
    <w:rsid w:val="00113882"/>
    <w:rsid w:val="00120CC8"/>
    <w:rsid w:val="001244AC"/>
    <w:rsid w:val="0013036E"/>
    <w:rsid w:val="001319AC"/>
    <w:rsid w:val="00137FB0"/>
    <w:rsid w:val="001430B2"/>
    <w:rsid w:val="001448D7"/>
    <w:rsid w:val="0014736B"/>
    <w:rsid w:val="00155F08"/>
    <w:rsid w:val="001575A4"/>
    <w:rsid w:val="00176CE5"/>
    <w:rsid w:val="0018039A"/>
    <w:rsid w:val="00180E7A"/>
    <w:rsid w:val="00182E23"/>
    <w:rsid w:val="00186529"/>
    <w:rsid w:val="00187D1F"/>
    <w:rsid w:val="00191744"/>
    <w:rsid w:val="001959C2"/>
    <w:rsid w:val="001A177D"/>
    <w:rsid w:val="001B548B"/>
    <w:rsid w:val="001B58CC"/>
    <w:rsid w:val="001B799A"/>
    <w:rsid w:val="001C6C14"/>
    <w:rsid w:val="001D0636"/>
    <w:rsid w:val="001D06EB"/>
    <w:rsid w:val="001D29B8"/>
    <w:rsid w:val="001E1162"/>
    <w:rsid w:val="001E5D13"/>
    <w:rsid w:val="001F5B7D"/>
    <w:rsid w:val="00202A8A"/>
    <w:rsid w:val="00203905"/>
    <w:rsid w:val="002045AC"/>
    <w:rsid w:val="002052E2"/>
    <w:rsid w:val="0020748B"/>
    <w:rsid w:val="00207D62"/>
    <w:rsid w:val="00207EF6"/>
    <w:rsid w:val="002117A4"/>
    <w:rsid w:val="002169F0"/>
    <w:rsid w:val="002240BF"/>
    <w:rsid w:val="00232DEB"/>
    <w:rsid w:val="00235E83"/>
    <w:rsid w:val="00243DD7"/>
    <w:rsid w:val="0024591A"/>
    <w:rsid w:val="0025222B"/>
    <w:rsid w:val="0025450B"/>
    <w:rsid w:val="00262F86"/>
    <w:rsid w:val="002677B4"/>
    <w:rsid w:val="00270E1C"/>
    <w:rsid w:val="002728F8"/>
    <w:rsid w:val="002730AF"/>
    <w:rsid w:val="0027618C"/>
    <w:rsid w:val="00286B3E"/>
    <w:rsid w:val="0029455E"/>
    <w:rsid w:val="00297831"/>
    <w:rsid w:val="002A02B7"/>
    <w:rsid w:val="002A0D4F"/>
    <w:rsid w:val="002A5594"/>
    <w:rsid w:val="002A719F"/>
    <w:rsid w:val="002B2D8E"/>
    <w:rsid w:val="002D1375"/>
    <w:rsid w:val="002D1611"/>
    <w:rsid w:val="002D27A4"/>
    <w:rsid w:val="002D4984"/>
    <w:rsid w:val="002E388C"/>
    <w:rsid w:val="002E7A6B"/>
    <w:rsid w:val="002F0467"/>
    <w:rsid w:val="002F2002"/>
    <w:rsid w:val="002F247B"/>
    <w:rsid w:val="002F4505"/>
    <w:rsid w:val="00301993"/>
    <w:rsid w:val="00325C65"/>
    <w:rsid w:val="003342BA"/>
    <w:rsid w:val="00337D25"/>
    <w:rsid w:val="003457B9"/>
    <w:rsid w:val="00360C1F"/>
    <w:rsid w:val="00366AAF"/>
    <w:rsid w:val="00372422"/>
    <w:rsid w:val="003765E3"/>
    <w:rsid w:val="00395082"/>
    <w:rsid w:val="00396834"/>
    <w:rsid w:val="003978C5"/>
    <w:rsid w:val="003A121E"/>
    <w:rsid w:val="003B159E"/>
    <w:rsid w:val="003B6550"/>
    <w:rsid w:val="003D0D16"/>
    <w:rsid w:val="003D5EC2"/>
    <w:rsid w:val="003D712D"/>
    <w:rsid w:val="003D7998"/>
    <w:rsid w:val="003E542E"/>
    <w:rsid w:val="003E6BEE"/>
    <w:rsid w:val="003F5913"/>
    <w:rsid w:val="003F5EAD"/>
    <w:rsid w:val="004070BB"/>
    <w:rsid w:val="004157B7"/>
    <w:rsid w:val="004321FC"/>
    <w:rsid w:val="00435844"/>
    <w:rsid w:val="00442C86"/>
    <w:rsid w:val="00443DDF"/>
    <w:rsid w:val="004535D6"/>
    <w:rsid w:val="00456F63"/>
    <w:rsid w:val="00475669"/>
    <w:rsid w:val="004770E2"/>
    <w:rsid w:val="0048600A"/>
    <w:rsid w:val="00491731"/>
    <w:rsid w:val="00495A69"/>
    <w:rsid w:val="00497CB9"/>
    <w:rsid w:val="004A6D87"/>
    <w:rsid w:val="004A7CEB"/>
    <w:rsid w:val="004B1FE1"/>
    <w:rsid w:val="004B3294"/>
    <w:rsid w:val="004B36FB"/>
    <w:rsid w:val="004B4B0B"/>
    <w:rsid w:val="004B623D"/>
    <w:rsid w:val="004B6E04"/>
    <w:rsid w:val="004C6E42"/>
    <w:rsid w:val="004D2461"/>
    <w:rsid w:val="004D7140"/>
    <w:rsid w:val="004E0C9B"/>
    <w:rsid w:val="004E1755"/>
    <w:rsid w:val="004E626B"/>
    <w:rsid w:val="004F72E6"/>
    <w:rsid w:val="004F7408"/>
    <w:rsid w:val="00500019"/>
    <w:rsid w:val="00503547"/>
    <w:rsid w:val="005045C3"/>
    <w:rsid w:val="00506DBC"/>
    <w:rsid w:val="00511E21"/>
    <w:rsid w:val="00521703"/>
    <w:rsid w:val="00522746"/>
    <w:rsid w:val="00522AF7"/>
    <w:rsid w:val="00531CF6"/>
    <w:rsid w:val="00531D07"/>
    <w:rsid w:val="0053360A"/>
    <w:rsid w:val="00534948"/>
    <w:rsid w:val="00537E77"/>
    <w:rsid w:val="005401DD"/>
    <w:rsid w:val="00541CFB"/>
    <w:rsid w:val="00543F26"/>
    <w:rsid w:val="00544355"/>
    <w:rsid w:val="00552CA2"/>
    <w:rsid w:val="0056147B"/>
    <w:rsid w:val="00561F29"/>
    <w:rsid w:val="00562928"/>
    <w:rsid w:val="00563B33"/>
    <w:rsid w:val="00564126"/>
    <w:rsid w:val="0056647D"/>
    <w:rsid w:val="00570840"/>
    <w:rsid w:val="00582B3F"/>
    <w:rsid w:val="005847F4"/>
    <w:rsid w:val="005A1729"/>
    <w:rsid w:val="005B39BD"/>
    <w:rsid w:val="005B6E4C"/>
    <w:rsid w:val="005B7BB2"/>
    <w:rsid w:val="005B7FF8"/>
    <w:rsid w:val="005C7F6A"/>
    <w:rsid w:val="005D34F1"/>
    <w:rsid w:val="005D34F2"/>
    <w:rsid w:val="005D70D4"/>
    <w:rsid w:val="005F190F"/>
    <w:rsid w:val="005F336C"/>
    <w:rsid w:val="005F541E"/>
    <w:rsid w:val="00604C70"/>
    <w:rsid w:val="0060509E"/>
    <w:rsid w:val="006162D1"/>
    <w:rsid w:val="00616849"/>
    <w:rsid w:val="0062026C"/>
    <w:rsid w:val="00625CB6"/>
    <w:rsid w:val="00626A64"/>
    <w:rsid w:val="00632223"/>
    <w:rsid w:val="00640A29"/>
    <w:rsid w:val="00656C85"/>
    <w:rsid w:val="00660CBF"/>
    <w:rsid w:val="00664569"/>
    <w:rsid w:val="00670E48"/>
    <w:rsid w:val="006718DF"/>
    <w:rsid w:val="00671C63"/>
    <w:rsid w:val="00674A5D"/>
    <w:rsid w:val="00676098"/>
    <w:rsid w:val="00682957"/>
    <w:rsid w:val="00684489"/>
    <w:rsid w:val="00693923"/>
    <w:rsid w:val="0069737C"/>
    <w:rsid w:val="00697D0D"/>
    <w:rsid w:val="006A339C"/>
    <w:rsid w:val="006B35EF"/>
    <w:rsid w:val="006B486C"/>
    <w:rsid w:val="006B766B"/>
    <w:rsid w:val="006C206E"/>
    <w:rsid w:val="006D551F"/>
    <w:rsid w:val="006E0BBC"/>
    <w:rsid w:val="006E2474"/>
    <w:rsid w:val="006F0B78"/>
    <w:rsid w:val="006F24C6"/>
    <w:rsid w:val="006F3715"/>
    <w:rsid w:val="006F4D02"/>
    <w:rsid w:val="007001EF"/>
    <w:rsid w:val="00704CB6"/>
    <w:rsid w:val="00707D26"/>
    <w:rsid w:val="00711397"/>
    <w:rsid w:val="007126E9"/>
    <w:rsid w:val="00714D8B"/>
    <w:rsid w:val="00723463"/>
    <w:rsid w:val="0072395F"/>
    <w:rsid w:val="00727BC1"/>
    <w:rsid w:val="00741D69"/>
    <w:rsid w:val="00742F7E"/>
    <w:rsid w:val="00743B42"/>
    <w:rsid w:val="00745AD8"/>
    <w:rsid w:val="0074746B"/>
    <w:rsid w:val="007560E1"/>
    <w:rsid w:val="00761719"/>
    <w:rsid w:val="007640E2"/>
    <w:rsid w:val="00766722"/>
    <w:rsid w:val="007700D0"/>
    <w:rsid w:val="00770FAE"/>
    <w:rsid w:val="00777A2F"/>
    <w:rsid w:val="00781647"/>
    <w:rsid w:val="00782B9C"/>
    <w:rsid w:val="0078380E"/>
    <w:rsid w:val="00785E43"/>
    <w:rsid w:val="007864C0"/>
    <w:rsid w:val="007A101D"/>
    <w:rsid w:val="007A448D"/>
    <w:rsid w:val="007A561E"/>
    <w:rsid w:val="007B190A"/>
    <w:rsid w:val="007B2A0B"/>
    <w:rsid w:val="007B771C"/>
    <w:rsid w:val="007C10A9"/>
    <w:rsid w:val="007C290D"/>
    <w:rsid w:val="007D3A8B"/>
    <w:rsid w:val="007E0702"/>
    <w:rsid w:val="007E44CA"/>
    <w:rsid w:val="007E5AC9"/>
    <w:rsid w:val="007E6D3B"/>
    <w:rsid w:val="007F419F"/>
    <w:rsid w:val="007F6432"/>
    <w:rsid w:val="00801689"/>
    <w:rsid w:val="00805E00"/>
    <w:rsid w:val="00810F51"/>
    <w:rsid w:val="008234B1"/>
    <w:rsid w:val="008234D0"/>
    <w:rsid w:val="00824BA8"/>
    <w:rsid w:val="00827159"/>
    <w:rsid w:val="00830E7A"/>
    <w:rsid w:val="00840558"/>
    <w:rsid w:val="008518C4"/>
    <w:rsid w:val="008518DD"/>
    <w:rsid w:val="008606F0"/>
    <w:rsid w:val="00864CC0"/>
    <w:rsid w:val="00865A34"/>
    <w:rsid w:val="00865AC5"/>
    <w:rsid w:val="00867CAC"/>
    <w:rsid w:val="00870B58"/>
    <w:rsid w:val="00871E0F"/>
    <w:rsid w:val="00874AC3"/>
    <w:rsid w:val="008759C4"/>
    <w:rsid w:val="00880599"/>
    <w:rsid w:val="00883AE9"/>
    <w:rsid w:val="0089137E"/>
    <w:rsid w:val="00893213"/>
    <w:rsid w:val="0089470D"/>
    <w:rsid w:val="008955D1"/>
    <w:rsid w:val="008A23EF"/>
    <w:rsid w:val="008B4ECD"/>
    <w:rsid w:val="008B587D"/>
    <w:rsid w:val="008B668F"/>
    <w:rsid w:val="008C094A"/>
    <w:rsid w:val="008C2ABD"/>
    <w:rsid w:val="008C4182"/>
    <w:rsid w:val="008C4335"/>
    <w:rsid w:val="008C530A"/>
    <w:rsid w:val="008C5D75"/>
    <w:rsid w:val="008C74AB"/>
    <w:rsid w:val="008D015B"/>
    <w:rsid w:val="008D304E"/>
    <w:rsid w:val="008D36B8"/>
    <w:rsid w:val="008D3842"/>
    <w:rsid w:val="008E210D"/>
    <w:rsid w:val="008E27AB"/>
    <w:rsid w:val="008E5F38"/>
    <w:rsid w:val="008F0FC6"/>
    <w:rsid w:val="008F44A6"/>
    <w:rsid w:val="008F4634"/>
    <w:rsid w:val="008F7AE6"/>
    <w:rsid w:val="0090275F"/>
    <w:rsid w:val="00920D80"/>
    <w:rsid w:val="009279DD"/>
    <w:rsid w:val="00927FD4"/>
    <w:rsid w:val="00932370"/>
    <w:rsid w:val="00932B9E"/>
    <w:rsid w:val="00945BA7"/>
    <w:rsid w:val="00957632"/>
    <w:rsid w:val="009721AA"/>
    <w:rsid w:val="009723BB"/>
    <w:rsid w:val="009748A4"/>
    <w:rsid w:val="00974BC9"/>
    <w:rsid w:val="00977A1D"/>
    <w:rsid w:val="00985E47"/>
    <w:rsid w:val="00987C4A"/>
    <w:rsid w:val="00990310"/>
    <w:rsid w:val="00991CD3"/>
    <w:rsid w:val="00994AEC"/>
    <w:rsid w:val="00995BC1"/>
    <w:rsid w:val="00995FDD"/>
    <w:rsid w:val="0099749D"/>
    <w:rsid w:val="009A271E"/>
    <w:rsid w:val="009A2F9E"/>
    <w:rsid w:val="009A7A4E"/>
    <w:rsid w:val="009B4B77"/>
    <w:rsid w:val="009D29C0"/>
    <w:rsid w:val="009D4FC9"/>
    <w:rsid w:val="009E1879"/>
    <w:rsid w:val="009E20FA"/>
    <w:rsid w:val="009E26D9"/>
    <w:rsid w:val="009F5BAF"/>
    <w:rsid w:val="009F6710"/>
    <w:rsid w:val="00A03656"/>
    <w:rsid w:val="00A149F6"/>
    <w:rsid w:val="00A17F40"/>
    <w:rsid w:val="00A24EF3"/>
    <w:rsid w:val="00A25CDA"/>
    <w:rsid w:val="00A35F51"/>
    <w:rsid w:val="00A45C06"/>
    <w:rsid w:val="00A47510"/>
    <w:rsid w:val="00A5068E"/>
    <w:rsid w:val="00A52C74"/>
    <w:rsid w:val="00A60F2D"/>
    <w:rsid w:val="00A6262B"/>
    <w:rsid w:val="00A64289"/>
    <w:rsid w:val="00A65753"/>
    <w:rsid w:val="00A662E6"/>
    <w:rsid w:val="00A6695C"/>
    <w:rsid w:val="00A72AC4"/>
    <w:rsid w:val="00A84031"/>
    <w:rsid w:val="00A85679"/>
    <w:rsid w:val="00A948D3"/>
    <w:rsid w:val="00A97AF5"/>
    <w:rsid w:val="00AA00FB"/>
    <w:rsid w:val="00AA5AB0"/>
    <w:rsid w:val="00AB1D47"/>
    <w:rsid w:val="00AC051D"/>
    <w:rsid w:val="00AC3D86"/>
    <w:rsid w:val="00AC3EEC"/>
    <w:rsid w:val="00AC7F0C"/>
    <w:rsid w:val="00AD2601"/>
    <w:rsid w:val="00AD5236"/>
    <w:rsid w:val="00AD624F"/>
    <w:rsid w:val="00AE1886"/>
    <w:rsid w:val="00AE2FB9"/>
    <w:rsid w:val="00AE6045"/>
    <w:rsid w:val="00AF177F"/>
    <w:rsid w:val="00AF1EA2"/>
    <w:rsid w:val="00AF2291"/>
    <w:rsid w:val="00AF4831"/>
    <w:rsid w:val="00AF7A49"/>
    <w:rsid w:val="00B0023F"/>
    <w:rsid w:val="00B12046"/>
    <w:rsid w:val="00B142F2"/>
    <w:rsid w:val="00B16880"/>
    <w:rsid w:val="00B16A91"/>
    <w:rsid w:val="00B24C85"/>
    <w:rsid w:val="00B266EB"/>
    <w:rsid w:val="00B2687E"/>
    <w:rsid w:val="00B309C9"/>
    <w:rsid w:val="00B41B93"/>
    <w:rsid w:val="00B46386"/>
    <w:rsid w:val="00B6186D"/>
    <w:rsid w:val="00B620CC"/>
    <w:rsid w:val="00B62A2F"/>
    <w:rsid w:val="00B66901"/>
    <w:rsid w:val="00B6756D"/>
    <w:rsid w:val="00B6777E"/>
    <w:rsid w:val="00B915AC"/>
    <w:rsid w:val="00B91A31"/>
    <w:rsid w:val="00B91D41"/>
    <w:rsid w:val="00B92A80"/>
    <w:rsid w:val="00BA01CC"/>
    <w:rsid w:val="00BA4831"/>
    <w:rsid w:val="00BA7EA3"/>
    <w:rsid w:val="00BB297A"/>
    <w:rsid w:val="00BC08BA"/>
    <w:rsid w:val="00BD12D2"/>
    <w:rsid w:val="00BD6F25"/>
    <w:rsid w:val="00BE07D3"/>
    <w:rsid w:val="00C14799"/>
    <w:rsid w:val="00C16CB8"/>
    <w:rsid w:val="00C203F6"/>
    <w:rsid w:val="00C25055"/>
    <w:rsid w:val="00C2678F"/>
    <w:rsid w:val="00C2711D"/>
    <w:rsid w:val="00C31EAE"/>
    <w:rsid w:val="00C35B26"/>
    <w:rsid w:val="00C44CA7"/>
    <w:rsid w:val="00C479CB"/>
    <w:rsid w:val="00C5507D"/>
    <w:rsid w:val="00C60013"/>
    <w:rsid w:val="00C616D7"/>
    <w:rsid w:val="00C662D5"/>
    <w:rsid w:val="00C66562"/>
    <w:rsid w:val="00C66F08"/>
    <w:rsid w:val="00C71EBB"/>
    <w:rsid w:val="00C8383C"/>
    <w:rsid w:val="00C87F31"/>
    <w:rsid w:val="00C92BB3"/>
    <w:rsid w:val="00C92DFA"/>
    <w:rsid w:val="00C93BE6"/>
    <w:rsid w:val="00C9587B"/>
    <w:rsid w:val="00CA06B9"/>
    <w:rsid w:val="00CA13CF"/>
    <w:rsid w:val="00CA51DC"/>
    <w:rsid w:val="00CB0854"/>
    <w:rsid w:val="00CB0AC8"/>
    <w:rsid w:val="00CB4B87"/>
    <w:rsid w:val="00CB4C3D"/>
    <w:rsid w:val="00CC074C"/>
    <w:rsid w:val="00CC6997"/>
    <w:rsid w:val="00CD49E9"/>
    <w:rsid w:val="00CD6926"/>
    <w:rsid w:val="00CE0001"/>
    <w:rsid w:val="00CE0AB0"/>
    <w:rsid w:val="00CE4E7B"/>
    <w:rsid w:val="00CE72DD"/>
    <w:rsid w:val="00CF3AFA"/>
    <w:rsid w:val="00D03DD8"/>
    <w:rsid w:val="00D14163"/>
    <w:rsid w:val="00D2025A"/>
    <w:rsid w:val="00D34B67"/>
    <w:rsid w:val="00D401B1"/>
    <w:rsid w:val="00D4364B"/>
    <w:rsid w:val="00D47B2A"/>
    <w:rsid w:val="00D8142B"/>
    <w:rsid w:val="00D82928"/>
    <w:rsid w:val="00D847C8"/>
    <w:rsid w:val="00D8513E"/>
    <w:rsid w:val="00D919D1"/>
    <w:rsid w:val="00D93070"/>
    <w:rsid w:val="00DB48A7"/>
    <w:rsid w:val="00DC17F3"/>
    <w:rsid w:val="00DD6AE3"/>
    <w:rsid w:val="00DE2EAF"/>
    <w:rsid w:val="00DE4273"/>
    <w:rsid w:val="00DE5BD9"/>
    <w:rsid w:val="00E1003F"/>
    <w:rsid w:val="00E11F43"/>
    <w:rsid w:val="00E13122"/>
    <w:rsid w:val="00E14E7F"/>
    <w:rsid w:val="00E1645F"/>
    <w:rsid w:val="00E22364"/>
    <w:rsid w:val="00E263C2"/>
    <w:rsid w:val="00E343AF"/>
    <w:rsid w:val="00E36CE3"/>
    <w:rsid w:val="00E426BB"/>
    <w:rsid w:val="00E540E2"/>
    <w:rsid w:val="00E6163E"/>
    <w:rsid w:val="00E65B7C"/>
    <w:rsid w:val="00E6721D"/>
    <w:rsid w:val="00E710B7"/>
    <w:rsid w:val="00E75401"/>
    <w:rsid w:val="00E8348F"/>
    <w:rsid w:val="00E855F5"/>
    <w:rsid w:val="00E934AF"/>
    <w:rsid w:val="00E961AD"/>
    <w:rsid w:val="00EA3FB3"/>
    <w:rsid w:val="00EA64B2"/>
    <w:rsid w:val="00EB1C34"/>
    <w:rsid w:val="00EB3BFB"/>
    <w:rsid w:val="00EB545F"/>
    <w:rsid w:val="00EC2BAF"/>
    <w:rsid w:val="00ED0375"/>
    <w:rsid w:val="00ED585E"/>
    <w:rsid w:val="00EE10CB"/>
    <w:rsid w:val="00EE14C3"/>
    <w:rsid w:val="00EE4639"/>
    <w:rsid w:val="00EE6378"/>
    <w:rsid w:val="00EF3B4E"/>
    <w:rsid w:val="00EF51B7"/>
    <w:rsid w:val="00EF737F"/>
    <w:rsid w:val="00EF77CD"/>
    <w:rsid w:val="00F03B82"/>
    <w:rsid w:val="00F05B4B"/>
    <w:rsid w:val="00F1057D"/>
    <w:rsid w:val="00F20281"/>
    <w:rsid w:val="00F26D80"/>
    <w:rsid w:val="00F4406A"/>
    <w:rsid w:val="00F47656"/>
    <w:rsid w:val="00F50C27"/>
    <w:rsid w:val="00F535FF"/>
    <w:rsid w:val="00F55208"/>
    <w:rsid w:val="00F66506"/>
    <w:rsid w:val="00F67E2D"/>
    <w:rsid w:val="00F71D25"/>
    <w:rsid w:val="00F7489C"/>
    <w:rsid w:val="00F776F4"/>
    <w:rsid w:val="00F85288"/>
    <w:rsid w:val="00F85FF9"/>
    <w:rsid w:val="00F92304"/>
    <w:rsid w:val="00F9255E"/>
    <w:rsid w:val="00FA62AB"/>
    <w:rsid w:val="00FA7159"/>
    <w:rsid w:val="00FA7E7E"/>
    <w:rsid w:val="00FB252C"/>
    <w:rsid w:val="00FB6FFB"/>
    <w:rsid w:val="00FC0CC4"/>
    <w:rsid w:val="00FC2C9B"/>
    <w:rsid w:val="00FD4522"/>
    <w:rsid w:val="00FD56E4"/>
    <w:rsid w:val="00FD7E2A"/>
    <w:rsid w:val="00FD7ED1"/>
    <w:rsid w:val="00FE2641"/>
    <w:rsid w:val="00FE56DE"/>
    <w:rsid w:val="00FF1C4E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684DC"/>
  <w15:docId w15:val="{3F94F5E3-D223-2348-B1EB-77B5991E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2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C2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5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0C27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C27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3B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5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/var/folders/6l/067r94vs0qs5d537nwrztsnc0000gn/T/com.microsoft.Word/WebArchiveCopyPasteTempFiles/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ED93-64DC-9C4A-A95A-5A55A229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Mika RIVIERE</cp:lastModifiedBy>
  <cp:revision>567</cp:revision>
  <cp:lastPrinted>2019-10-04T13:53:00Z</cp:lastPrinted>
  <dcterms:created xsi:type="dcterms:W3CDTF">2016-09-16T08:15:00Z</dcterms:created>
  <dcterms:modified xsi:type="dcterms:W3CDTF">2020-02-14T11:02:00Z</dcterms:modified>
</cp:coreProperties>
</file>